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14F6F" w14:textId="77777777" w:rsidR="00424A5A" w:rsidRPr="00A87E23" w:rsidRDefault="00046E3A">
      <w:pPr>
        <w:rPr>
          <w:rFonts w:ascii="Tahoma" w:hAnsi="Tahoma" w:cs="Tahoma"/>
          <w:sz w:val="20"/>
          <w:szCs w:val="20"/>
          <w:highlight w:val="yellow"/>
        </w:rPr>
      </w:pPr>
      <w:r w:rsidRPr="00A87E23">
        <w:rPr>
          <w:rFonts w:ascii="Tahoma" w:hAnsi="Tahoma" w:cs="Tahoma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57728" behindDoc="1" locked="0" layoutInCell="1" allowOverlap="1" wp14:anchorId="646BE34E" wp14:editId="19FC2059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114B7" w14:textId="77777777" w:rsidR="00424A5A" w:rsidRPr="00A87E23" w:rsidRDefault="00424A5A">
      <w:pPr>
        <w:rPr>
          <w:rFonts w:ascii="Tahoma" w:hAnsi="Tahoma" w:cs="Tahoma"/>
          <w:sz w:val="20"/>
          <w:szCs w:val="20"/>
          <w:highlight w:val="yellow"/>
        </w:rPr>
      </w:pPr>
    </w:p>
    <w:p w14:paraId="38B47D95" w14:textId="77777777" w:rsidR="00424A5A" w:rsidRPr="00A87E23" w:rsidRDefault="00424A5A" w:rsidP="00424A5A">
      <w:pPr>
        <w:rPr>
          <w:rFonts w:ascii="Tahoma" w:hAnsi="Tahoma" w:cs="Tahoma"/>
          <w:sz w:val="20"/>
          <w:szCs w:val="20"/>
          <w:highlight w:val="yellow"/>
        </w:rPr>
      </w:pPr>
    </w:p>
    <w:p w14:paraId="7F429371" w14:textId="77777777" w:rsidR="00424A5A" w:rsidRPr="00A87E2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87E23" w14:paraId="30A6D693" w14:textId="77777777">
        <w:tc>
          <w:tcPr>
            <w:tcW w:w="1080" w:type="dxa"/>
            <w:vAlign w:val="center"/>
          </w:tcPr>
          <w:p w14:paraId="381F5FD8" w14:textId="77777777" w:rsidR="00424A5A" w:rsidRPr="00A87E2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7E2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6ACBCCF" w14:textId="03FDCF48" w:rsidR="00424A5A" w:rsidRPr="00A87E23" w:rsidRDefault="00046E3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87E23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7E067F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122E7C">
              <w:rPr>
                <w:rFonts w:ascii="Tahoma" w:hAnsi="Tahoma" w:cs="Tahoma"/>
                <w:color w:val="0000FF"/>
                <w:sz w:val="20"/>
                <w:szCs w:val="20"/>
              </w:rPr>
              <w:t>72</w:t>
            </w:r>
            <w:r w:rsidR="007E067F">
              <w:rPr>
                <w:rFonts w:ascii="Tahoma" w:hAnsi="Tahoma" w:cs="Tahoma"/>
                <w:color w:val="0000FF"/>
                <w:sz w:val="20"/>
                <w:szCs w:val="20"/>
              </w:rPr>
              <w:t>/2020</w:t>
            </w:r>
            <w:r w:rsidR="002128D0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14:paraId="4BD414C9" w14:textId="77777777" w:rsidR="00424A5A" w:rsidRPr="00A87E23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22E36B7" w14:textId="77777777" w:rsidR="00424A5A" w:rsidRPr="00A87E2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7E23">
              <w:rPr>
                <w:rFonts w:ascii="Tahoma" w:hAnsi="Tahoma" w:cs="Tahoma"/>
                <w:sz w:val="20"/>
                <w:szCs w:val="20"/>
              </w:rPr>
              <w:t>oznaka</w:t>
            </w:r>
            <w:r w:rsidR="002128D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87E23">
              <w:rPr>
                <w:rFonts w:ascii="Tahoma" w:hAnsi="Tahoma" w:cs="Tahoma"/>
                <w:sz w:val="20"/>
                <w:szCs w:val="20"/>
              </w:rPr>
              <w:t>naročila:</w:t>
            </w:r>
          </w:p>
        </w:tc>
        <w:tc>
          <w:tcPr>
            <w:tcW w:w="3420" w:type="dxa"/>
            <w:vAlign w:val="center"/>
          </w:tcPr>
          <w:p w14:paraId="61F5E032" w14:textId="62ED7602" w:rsidR="00424A5A" w:rsidRPr="00A87E23" w:rsidRDefault="007E067F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A-</w:t>
            </w:r>
            <w:r w:rsidR="00122E7C">
              <w:rPr>
                <w:rFonts w:ascii="Tahoma" w:hAnsi="Tahoma" w:cs="Tahoma"/>
                <w:color w:val="0000FF"/>
                <w:sz w:val="20"/>
                <w:szCs w:val="20"/>
              </w:rPr>
              <w:t>101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/20 G</w:t>
            </w:r>
          </w:p>
        </w:tc>
      </w:tr>
      <w:tr w:rsidR="00424A5A" w:rsidRPr="00A87E23" w14:paraId="6F35EF3B" w14:textId="77777777">
        <w:tc>
          <w:tcPr>
            <w:tcW w:w="1080" w:type="dxa"/>
            <w:vAlign w:val="center"/>
          </w:tcPr>
          <w:p w14:paraId="0B829B46" w14:textId="77777777" w:rsidR="00424A5A" w:rsidRPr="00A87E2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7E2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C8B860D" w14:textId="53FC020C" w:rsidR="00424A5A" w:rsidRPr="00A87E23" w:rsidRDefault="00122E7C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03</w:t>
            </w:r>
            <w:r w:rsidR="002128D0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12</w:t>
            </w:r>
            <w:r w:rsidR="00046E3A" w:rsidRPr="00A87E23">
              <w:rPr>
                <w:rFonts w:ascii="Tahoma" w:hAnsi="Tahoma" w:cs="Tahoma"/>
                <w:color w:val="0000FF"/>
                <w:sz w:val="20"/>
                <w:szCs w:val="20"/>
              </w:rPr>
              <w:t>.20</w:t>
            </w:r>
            <w:r w:rsidR="00DB5BDC" w:rsidRPr="00A87E23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14:paraId="7FA26E58" w14:textId="77777777" w:rsidR="00424A5A" w:rsidRPr="00A87E23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5702D11" w14:textId="77777777" w:rsidR="00424A5A" w:rsidRPr="00A87E2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7E2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B7DABD6" w14:textId="6B2828CF" w:rsidR="00424A5A" w:rsidRPr="00A87E23" w:rsidRDefault="00026F26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87E23">
              <w:rPr>
                <w:rFonts w:ascii="Tahoma" w:hAnsi="Tahoma" w:cs="Tahoma"/>
                <w:color w:val="0000FF"/>
                <w:sz w:val="20"/>
                <w:szCs w:val="20"/>
              </w:rPr>
              <w:t>2431-</w:t>
            </w:r>
            <w:r w:rsidR="002128D0">
              <w:rPr>
                <w:rFonts w:ascii="Tahoma" w:hAnsi="Tahoma" w:cs="Tahoma"/>
                <w:color w:val="0000FF"/>
                <w:sz w:val="20"/>
                <w:szCs w:val="20"/>
              </w:rPr>
              <w:t>20-</w:t>
            </w:r>
            <w:r w:rsidR="007E067F">
              <w:rPr>
                <w:rFonts w:ascii="Tahoma" w:hAnsi="Tahoma" w:cs="Tahoma"/>
                <w:color w:val="0000FF"/>
                <w:sz w:val="20"/>
                <w:szCs w:val="20"/>
              </w:rPr>
              <w:t>00100</w:t>
            </w:r>
            <w:r w:rsidR="00122E7C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="002128D0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14:paraId="03279702" w14:textId="77777777" w:rsidR="00424A5A" w:rsidRPr="00A87E23" w:rsidRDefault="00424A5A" w:rsidP="00424A5A">
      <w:pPr>
        <w:pStyle w:val="BodyText2"/>
        <w:ind w:left="-181" w:right="-210"/>
        <w:rPr>
          <w:rFonts w:ascii="Tahoma" w:hAnsi="Tahoma" w:cs="Tahoma"/>
          <w:szCs w:val="20"/>
          <w:highlight w:val="yellow"/>
        </w:rPr>
      </w:pPr>
    </w:p>
    <w:p w14:paraId="20D8E2D9" w14:textId="77777777" w:rsidR="00424A5A" w:rsidRPr="00A87E23" w:rsidRDefault="00424A5A">
      <w:pPr>
        <w:rPr>
          <w:rFonts w:ascii="Tahoma" w:hAnsi="Tahoma" w:cs="Tahoma"/>
          <w:sz w:val="20"/>
          <w:szCs w:val="20"/>
          <w:highlight w:val="yellow"/>
        </w:rPr>
      </w:pPr>
    </w:p>
    <w:p w14:paraId="3B835E60" w14:textId="77777777" w:rsidR="00556816" w:rsidRPr="00A87E23" w:rsidRDefault="00556816">
      <w:pPr>
        <w:rPr>
          <w:rFonts w:ascii="Tahoma" w:hAnsi="Tahoma" w:cs="Tahoma"/>
          <w:sz w:val="20"/>
          <w:szCs w:val="20"/>
          <w:highlight w:val="yellow"/>
        </w:rPr>
      </w:pPr>
    </w:p>
    <w:p w14:paraId="39C8548E" w14:textId="77777777" w:rsidR="00424A5A" w:rsidRPr="00A87E23" w:rsidRDefault="00424A5A">
      <w:pPr>
        <w:rPr>
          <w:rFonts w:ascii="Tahoma" w:hAnsi="Tahoma" w:cs="Tahoma"/>
          <w:sz w:val="20"/>
          <w:szCs w:val="20"/>
          <w:highlight w:val="yellow"/>
        </w:rPr>
      </w:pPr>
    </w:p>
    <w:p w14:paraId="55609098" w14:textId="77777777" w:rsidR="00556816" w:rsidRPr="00A87E23" w:rsidRDefault="00556816">
      <w:pPr>
        <w:rPr>
          <w:rFonts w:ascii="Tahoma" w:hAnsi="Tahoma" w:cs="Tahoma"/>
          <w:sz w:val="20"/>
          <w:szCs w:val="20"/>
          <w:highlight w:val="yellow"/>
        </w:rPr>
      </w:pPr>
    </w:p>
    <w:p w14:paraId="7497FC38" w14:textId="77777777" w:rsidR="00556816" w:rsidRPr="00A87E23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87E23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14:paraId="05B3EADB" w14:textId="77777777" w:rsidR="00556816" w:rsidRPr="00A87E23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87E2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245866F" w14:textId="77777777" w:rsidR="00556816" w:rsidRPr="00A87E23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A87E23" w14:paraId="4DA0E8D0" w14:textId="77777777">
        <w:tc>
          <w:tcPr>
            <w:tcW w:w="9288" w:type="dxa"/>
          </w:tcPr>
          <w:p w14:paraId="236E845F" w14:textId="77777777" w:rsidR="00122E7C" w:rsidRDefault="00122E7C" w:rsidP="002128D0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22E7C">
              <w:rPr>
                <w:rFonts w:ascii="Tahoma" w:hAnsi="Tahoma" w:cs="Tahoma"/>
                <w:b/>
                <w:szCs w:val="20"/>
              </w:rPr>
              <w:t xml:space="preserve">Modernizacija ceste R3-641/1369 Ljubljanica - Ljubljana (Dolgi most) Briše </w:t>
            </w:r>
          </w:p>
          <w:p w14:paraId="204336FA" w14:textId="65D12468" w:rsidR="00556816" w:rsidRPr="00A87E23" w:rsidRDefault="00122E7C" w:rsidP="002128D0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22E7C">
              <w:rPr>
                <w:rFonts w:ascii="Tahoma" w:hAnsi="Tahoma" w:cs="Tahoma"/>
                <w:b/>
                <w:szCs w:val="20"/>
              </w:rPr>
              <w:t>od km 0,730 do km 2,556</w:t>
            </w:r>
          </w:p>
        </w:tc>
      </w:tr>
    </w:tbl>
    <w:p w14:paraId="31106528" w14:textId="77777777" w:rsidR="00556816" w:rsidRPr="00A87E23" w:rsidRDefault="00556816">
      <w:pPr>
        <w:pStyle w:val="EndnoteText"/>
        <w:jc w:val="both"/>
        <w:rPr>
          <w:rFonts w:ascii="Tahoma" w:hAnsi="Tahoma" w:cs="Tahoma"/>
          <w:szCs w:val="20"/>
          <w:highlight w:val="yellow"/>
        </w:rPr>
      </w:pPr>
    </w:p>
    <w:p w14:paraId="5D057118" w14:textId="77777777" w:rsidR="004B34B5" w:rsidRPr="00A87E23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34D07D16" w14:textId="77777777" w:rsidR="000646A9" w:rsidRPr="00A87E23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A87E23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A87E23" w:rsidRPr="00A87E23">
        <w:rPr>
          <w:rFonts w:ascii="Tahoma" w:hAnsi="Tahoma" w:cs="Tahoma"/>
          <w:szCs w:val="20"/>
        </w:rPr>
        <w:t>Na</w:t>
      </w:r>
      <w:r w:rsidRPr="00A87E23">
        <w:rPr>
          <w:rFonts w:ascii="Tahoma" w:hAnsi="Tahoma" w:cs="Tahoma"/>
          <w:szCs w:val="20"/>
        </w:rPr>
        <w:t xml:space="preserve"> naročnikovi spletni strani </w:t>
      </w:r>
      <w:r w:rsidR="00A87E23" w:rsidRPr="00A87E23">
        <w:rPr>
          <w:rFonts w:ascii="Tahoma" w:hAnsi="Tahoma" w:cs="Tahoma"/>
          <w:szCs w:val="20"/>
        </w:rPr>
        <w:t xml:space="preserve">je </w:t>
      </w:r>
      <w:r w:rsidRPr="00A87E23">
        <w:rPr>
          <w:rFonts w:ascii="Tahoma" w:hAnsi="Tahoma" w:cs="Tahoma"/>
          <w:szCs w:val="20"/>
        </w:rPr>
        <w:t>priložen čistopis spremenjen</w:t>
      </w:r>
      <w:r w:rsidR="008908BE" w:rsidRPr="00A87E23">
        <w:rPr>
          <w:rFonts w:ascii="Tahoma" w:hAnsi="Tahoma" w:cs="Tahoma"/>
          <w:szCs w:val="20"/>
        </w:rPr>
        <w:t>ega</w:t>
      </w:r>
      <w:r w:rsidRPr="00A87E23">
        <w:rPr>
          <w:rFonts w:ascii="Tahoma" w:hAnsi="Tahoma" w:cs="Tahoma"/>
          <w:szCs w:val="20"/>
        </w:rPr>
        <w:t xml:space="preserve"> dokument</w:t>
      </w:r>
      <w:r w:rsidR="008908BE" w:rsidRPr="00A87E23">
        <w:rPr>
          <w:rFonts w:ascii="Tahoma" w:hAnsi="Tahoma" w:cs="Tahoma"/>
          <w:szCs w:val="20"/>
        </w:rPr>
        <w:t>a</w:t>
      </w:r>
      <w:r w:rsidRPr="00A87E23">
        <w:rPr>
          <w:rFonts w:ascii="Tahoma" w:hAnsi="Tahoma" w:cs="Tahoma"/>
          <w:szCs w:val="20"/>
        </w:rPr>
        <w:t xml:space="preserve">. </w:t>
      </w:r>
    </w:p>
    <w:p w14:paraId="3D5B86E4" w14:textId="77777777" w:rsidR="004B34B5" w:rsidRPr="00A87E23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7B52A0C2" w14:textId="77777777" w:rsidR="00556816" w:rsidRPr="00A87E23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A87E23">
        <w:rPr>
          <w:rFonts w:ascii="Tahoma" w:hAnsi="Tahoma" w:cs="Tahoma"/>
          <w:szCs w:val="20"/>
        </w:rPr>
        <w:t>Obrazložitev sprememb:</w:t>
      </w:r>
      <w:r w:rsidR="00AE49B6" w:rsidRPr="00A87E23">
        <w:rPr>
          <w:rFonts w:ascii="Tahoma" w:hAnsi="Tahoma" w:cs="Tahoma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A87E23" w14:paraId="1109E17A" w14:textId="77777777">
        <w:trPr>
          <w:trHeight w:val="3511"/>
        </w:trPr>
        <w:tc>
          <w:tcPr>
            <w:tcW w:w="9287" w:type="dxa"/>
          </w:tcPr>
          <w:p w14:paraId="2C87700D" w14:textId="77777777" w:rsidR="00FF35FD" w:rsidRDefault="00FF35FD" w:rsidP="00046E3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19740FCC" w14:textId="672CF90A" w:rsidR="00751244" w:rsidRDefault="00EA71C1" w:rsidP="00046E3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Naročnik objavlja korigiran popis del (Popis del_S1)</w:t>
            </w:r>
          </w:p>
          <w:p w14:paraId="5A85987D" w14:textId="77777777" w:rsidR="00575DA0" w:rsidRDefault="00575DA0" w:rsidP="00575DA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</w:p>
          <w:p w14:paraId="67199056" w14:textId="493D94E3" w:rsidR="00575DA0" w:rsidRPr="0083289F" w:rsidRDefault="00575DA0" w:rsidP="00575DA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  <w:r w:rsidRPr="0083289F">
              <w:rPr>
                <w:rFonts w:ascii="Tahoma" w:hAnsi="Tahoma" w:cs="Tahoma"/>
              </w:rPr>
              <w:t xml:space="preserve">Korigirane so postavke: </w:t>
            </w:r>
          </w:p>
          <w:p w14:paraId="5AC31DB7" w14:textId="77777777" w:rsidR="00575DA0" w:rsidRPr="007738A3" w:rsidRDefault="00575DA0" w:rsidP="00575DA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</w:p>
          <w:p w14:paraId="0A57D398" w14:textId="4169662E" w:rsidR="00575DA0" w:rsidRPr="007738A3" w:rsidRDefault="00575DA0" w:rsidP="00575DA0">
            <w:pPr>
              <w:pStyle w:val="BodyText2"/>
              <w:widowControl w:val="0"/>
              <w:spacing w:line="254" w:lineRule="atLeast"/>
              <w:ind w:left="306" w:hanging="284"/>
              <w:rPr>
                <w:rFonts w:ascii="Tahoma" w:hAnsi="Tahoma" w:cs="Tahoma"/>
              </w:rPr>
            </w:pPr>
            <w:r w:rsidRPr="007738A3">
              <w:rPr>
                <w:rFonts w:ascii="Tahoma" w:hAnsi="Tahoma" w:cs="Tahoma"/>
              </w:rPr>
              <w:t>II</w:t>
            </w:r>
            <w:r>
              <w:rPr>
                <w:rFonts w:ascii="Tahoma" w:hAnsi="Tahoma" w:cs="Tahoma"/>
              </w:rPr>
              <w:t>.</w:t>
            </w:r>
            <w:r w:rsidRPr="007738A3">
              <w:rPr>
                <w:rFonts w:ascii="Tahoma" w:hAnsi="Tahoma" w:cs="Tahoma"/>
              </w:rPr>
              <w:t xml:space="preserve"> OPORNE IN PODPORNE KONSTRUKCIJE, VII. DRENAŽNO REBRO, 4. ODVODNJAVANJE, 4.2. </w:t>
            </w:r>
            <w:r>
              <w:rPr>
                <w:rFonts w:ascii="Tahoma" w:hAnsi="Tahoma" w:cs="Tahoma"/>
              </w:rPr>
              <w:t>G</w:t>
            </w:r>
            <w:r w:rsidRPr="007738A3">
              <w:rPr>
                <w:rFonts w:ascii="Tahoma" w:hAnsi="Tahoma" w:cs="Tahoma"/>
              </w:rPr>
              <w:t>LOBINSKO-ODVODNJAVANJE – DRENAŽE, 0002</w:t>
            </w:r>
            <w:r w:rsidR="00BD5B0C">
              <w:rPr>
                <w:rFonts w:ascii="Tahoma" w:hAnsi="Tahoma" w:cs="Tahoma"/>
              </w:rPr>
              <w:t xml:space="preserve"> (S 42 237)</w:t>
            </w:r>
          </w:p>
          <w:p w14:paraId="665D2716" w14:textId="560BBCC3" w:rsidR="00575DA0" w:rsidRDefault="00575DA0" w:rsidP="00575DA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  <w:r w:rsidRPr="007738A3">
              <w:rPr>
                <w:rFonts w:ascii="Tahoma" w:hAnsi="Tahoma" w:cs="Tahoma"/>
              </w:rPr>
              <w:t>II</w:t>
            </w:r>
            <w:r>
              <w:rPr>
                <w:rFonts w:ascii="Tahoma" w:hAnsi="Tahoma" w:cs="Tahoma"/>
              </w:rPr>
              <w:t>.</w:t>
            </w:r>
            <w:r w:rsidRPr="007738A3">
              <w:rPr>
                <w:rFonts w:ascii="Tahoma" w:hAnsi="Tahoma" w:cs="Tahoma"/>
              </w:rPr>
              <w:t xml:space="preserve"> OPORNE IN PODPORNE KONSTRUKCIJE,</w:t>
            </w:r>
            <w:r>
              <w:rPr>
                <w:rFonts w:ascii="Tahoma" w:hAnsi="Tahoma" w:cs="Tahoma"/>
              </w:rPr>
              <w:t xml:space="preserve"> </w:t>
            </w:r>
            <w:r w:rsidR="007D6794">
              <w:rPr>
                <w:rFonts w:ascii="Tahoma" w:hAnsi="Tahoma" w:cs="Tahoma"/>
              </w:rPr>
              <w:t xml:space="preserve">III. </w:t>
            </w:r>
            <w:r>
              <w:rPr>
                <w:rFonts w:ascii="Tahoma" w:hAnsi="Tahoma" w:cs="Tahoma"/>
              </w:rPr>
              <w:t>PZ-1, 1. PREDDELA, 1.2. OSTALA PREDDELA, 0002</w:t>
            </w:r>
            <w:r w:rsidR="00C501E7">
              <w:rPr>
                <w:rFonts w:ascii="Tahoma" w:hAnsi="Tahoma" w:cs="Tahoma"/>
              </w:rPr>
              <w:t xml:space="preserve"> (N)</w:t>
            </w:r>
          </w:p>
          <w:p w14:paraId="1EB17207" w14:textId="36BE3340" w:rsidR="00575DA0" w:rsidRDefault="00575DA0" w:rsidP="00575DA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  <w:r w:rsidRPr="007738A3">
              <w:rPr>
                <w:rFonts w:ascii="Tahoma" w:hAnsi="Tahoma" w:cs="Tahoma"/>
              </w:rPr>
              <w:t>II</w:t>
            </w:r>
            <w:r>
              <w:rPr>
                <w:rFonts w:ascii="Tahoma" w:hAnsi="Tahoma" w:cs="Tahoma"/>
              </w:rPr>
              <w:t xml:space="preserve">. </w:t>
            </w:r>
            <w:r w:rsidRPr="007738A3">
              <w:rPr>
                <w:rFonts w:ascii="Tahoma" w:hAnsi="Tahoma" w:cs="Tahoma"/>
              </w:rPr>
              <w:t>OPORNE IN PODPORNE KONSTRUKCIJE,</w:t>
            </w:r>
            <w:r>
              <w:rPr>
                <w:rFonts w:ascii="Tahoma" w:hAnsi="Tahoma" w:cs="Tahoma"/>
              </w:rPr>
              <w:t xml:space="preserve"> </w:t>
            </w:r>
            <w:r w:rsidR="007D6794">
              <w:rPr>
                <w:rFonts w:ascii="Tahoma" w:hAnsi="Tahoma" w:cs="Tahoma"/>
              </w:rPr>
              <w:t xml:space="preserve">III. </w:t>
            </w:r>
            <w:r>
              <w:rPr>
                <w:rFonts w:ascii="Tahoma" w:hAnsi="Tahoma" w:cs="Tahoma"/>
              </w:rPr>
              <w:t>PZ-1, 1. PREDDELA, 1.2. OSTALA PREDDELA, 0003</w:t>
            </w:r>
            <w:r w:rsidR="00C501E7">
              <w:rPr>
                <w:rFonts w:ascii="Tahoma" w:hAnsi="Tahoma" w:cs="Tahoma"/>
              </w:rPr>
              <w:t xml:space="preserve"> (N)</w:t>
            </w:r>
          </w:p>
          <w:p w14:paraId="187033C3" w14:textId="5CF187E0" w:rsidR="00575DA0" w:rsidRDefault="00575DA0" w:rsidP="00575DA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  <w:r w:rsidRPr="007738A3">
              <w:rPr>
                <w:rFonts w:ascii="Tahoma" w:hAnsi="Tahoma" w:cs="Tahoma"/>
              </w:rPr>
              <w:t>II</w:t>
            </w:r>
            <w:r>
              <w:rPr>
                <w:rFonts w:ascii="Tahoma" w:hAnsi="Tahoma" w:cs="Tahoma"/>
              </w:rPr>
              <w:t>.</w:t>
            </w:r>
            <w:r w:rsidRPr="007738A3">
              <w:rPr>
                <w:rFonts w:ascii="Tahoma" w:hAnsi="Tahoma" w:cs="Tahoma"/>
              </w:rPr>
              <w:t xml:space="preserve"> OPORNE IN PODPORNE KONSTRUKCIJE,</w:t>
            </w:r>
            <w:r>
              <w:rPr>
                <w:rFonts w:ascii="Tahoma" w:hAnsi="Tahoma" w:cs="Tahoma"/>
              </w:rPr>
              <w:t xml:space="preserve"> </w:t>
            </w:r>
            <w:r w:rsidR="007D6794">
              <w:rPr>
                <w:rFonts w:ascii="Tahoma" w:hAnsi="Tahoma" w:cs="Tahoma"/>
              </w:rPr>
              <w:t xml:space="preserve">IV. </w:t>
            </w:r>
            <w:r>
              <w:rPr>
                <w:rFonts w:ascii="Tahoma" w:hAnsi="Tahoma" w:cs="Tahoma"/>
              </w:rPr>
              <w:t>PZ-2, 1. PREDDELA, 1.2. OSTALA PREDDELA, 0002</w:t>
            </w:r>
            <w:r w:rsidR="002A57E6">
              <w:rPr>
                <w:rFonts w:ascii="Tahoma" w:hAnsi="Tahoma" w:cs="Tahoma"/>
              </w:rPr>
              <w:t xml:space="preserve"> (N)</w:t>
            </w:r>
          </w:p>
          <w:p w14:paraId="237E82AE" w14:textId="61FC273A" w:rsidR="00575DA0" w:rsidRPr="0083289F" w:rsidRDefault="00575DA0" w:rsidP="00575DA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  <w:r w:rsidRPr="007738A3">
              <w:rPr>
                <w:rFonts w:ascii="Tahoma" w:hAnsi="Tahoma" w:cs="Tahoma"/>
              </w:rPr>
              <w:t>II</w:t>
            </w:r>
            <w:r>
              <w:rPr>
                <w:rFonts w:ascii="Tahoma" w:hAnsi="Tahoma" w:cs="Tahoma"/>
              </w:rPr>
              <w:t>.</w:t>
            </w:r>
            <w:r w:rsidRPr="007738A3">
              <w:rPr>
                <w:rFonts w:ascii="Tahoma" w:hAnsi="Tahoma" w:cs="Tahoma"/>
              </w:rPr>
              <w:t xml:space="preserve"> OPORNE IN PODPORNE KONSTRUKCIJE,</w:t>
            </w:r>
            <w:r>
              <w:rPr>
                <w:rFonts w:ascii="Tahoma" w:hAnsi="Tahoma" w:cs="Tahoma"/>
              </w:rPr>
              <w:t xml:space="preserve"> </w:t>
            </w:r>
            <w:r w:rsidR="007D6794">
              <w:rPr>
                <w:rFonts w:ascii="Tahoma" w:hAnsi="Tahoma" w:cs="Tahoma"/>
              </w:rPr>
              <w:t xml:space="preserve">IV. </w:t>
            </w:r>
            <w:r>
              <w:rPr>
                <w:rFonts w:ascii="Tahoma" w:hAnsi="Tahoma" w:cs="Tahoma"/>
              </w:rPr>
              <w:t>PZ-2, 1. PREDDELA, 1.2. OSTALA PREDDELA, 0003</w:t>
            </w:r>
            <w:r w:rsidR="002A57E6">
              <w:rPr>
                <w:rFonts w:ascii="Tahoma" w:hAnsi="Tahoma" w:cs="Tahoma"/>
              </w:rPr>
              <w:t xml:space="preserve"> (N)</w:t>
            </w:r>
          </w:p>
          <w:p w14:paraId="47680196" w14:textId="46F7D60E" w:rsidR="00575DA0" w:rsidRDefault="00575DA0" w:rsidP="00575DA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  <w:r w:rsidRPr="007738A3">
              <w:rPr>
                <w:rFonts w:ascii="Tahoma" w:hAnsi="Tahoma" w:cs="Tahoma"/>
              </w:rPr>
              <w:t>II</w:t>
            </w:r>
            <w:r>
              <w:rPr>
                <w:rFonts w:ascii="Tahoma" w:hAnsi="Tahoma" w:cs="Tahoma"/>
              </w:rPr>
              <w:t>.</w:t>
            </w:r>
            <w:r w:rsidRPr="007738A3">
              <w:rPr>
                <w:rFonts w:ascii="Tahoma" w:hAnsi="Tahoma" w:cs="Tahoma"/>
              </w:rPr>
              <w:t xml:space="preserve"> OPORNE IN PODPORNE KONSTRUKCIJE,</w:t>
            </w:r>
            <w:r>
              <w:rPr>
                <w:rFonts w:ascii="Tahoma" w:hAnsi="Tahoma" w:cs="Tahoma"/>
              </w:rPr>
              <w:t xml:space="preserve"> </w:t>
            </w:r>
            <w:r w:rsidR="007D6794">
              <w:rPr>
                <w:rFonts w:ascii="Tahoma" w:hAnsi="Tahoma" w:cs="Tahoma"/>
              </w:rPr>
              <w:t xml:space="preserve">V. </w:t>
            </w:r>
            <w:r>
              <w:rPr>
                <w:rFonts w:ascii="Tahoma" w:hAnsi="Tahoma" w:cs="Tahoma"/>
              </w:rPr>
              <w:t>PZ-3, 1. PREDDELA, 1.2. OSTALA PREDDELA, 0002</w:t>
            </w:r>
            <w:r w:rsidR="002A57E6">
              <w:rPr>
                <w:rFonts w:ascii="Tahoma" w:hAnsi="Tahoma" w:cs="Tahoma"/>
              </w:rPr>
              <w:t xml:space="preserve"> (N)</w:t>
            </w:r>
          </w:p>
          <w:p w14:paraId="7C11B00E" w14:textId="435AE759" w:rsidR="00575DA0" w:rsidRDefault="00575DA0" w:rsidP="00575DA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  <w:r w:rsidRPr="007738A3">
              <w:rPr>
                <w:rFonts w:ascii="Tahoma" w:hAnsi="Tahoma" w:cs="Tahoma"/>
              </w:rPr>
              <w:t>II</w:t>
            </w:r>
            <w:r>
              <w:rPr>
                <w:rFonts w:ascii="Tahoma" w:hAnsi="Tahoma" w:cs="Tahoma"/>
              </w:rPr>
              <w:t>.</w:t>
            </w:r>
            <w:r w:rsidRPr="007738A3">
              <w:rPr>
                <w:rFonts w:ascii="Tahoma" w:hAnsi="Tahoma" w:cs="Tahoma"/>
              </w:rPr>
              <w:t xml:space="preserve"> OPORNE IN PODPORNE KONSTRUKCIJE,</w:t>
            </w:r>
            <w:r>
              <w:rPr>
                <w:rFonts w:ascii="Tahoma" w:hAnsi="Tahoma" w:cs="Tahoma"/>
              </w:rPr>
              <w:t xml:space="preserve"> </w:t>
            </w:r>
            <w:r w:rsidR="007D6794">
              <w:rPr>
                <w:rFonts w:ascii="Tahoma" w:hAnsi="Tahoma" w:cs="Tahoma"/>
              </w:rPr>
              <w:t xml:space="preserve">V. </w:t>
            </w:r>
            <w:r>
              <w:rPr>
                <w:rFonts w:ascii="Tahoma" w:hAnsi="Tahoma" w:cs="Tahoma"/>
              </w:rPr>
              <w:t>PZ-3, 1. PREDDELA, 1.2. OSTALA PREDDELA, 0003</w:t>
            </w:r>
            <w:r w:rsidR="002A57E6">
              <w:rPr>
                <w:rFonts w:ascii="Tahoma" w:hAnsi="Tahoma" w:cs="Tahoma"/>
              </w:rPr>
              <w:t xml:space="preserve"> (N)</w:t>
            </w:r>
          </w:p>
          <w:p w14:paraId="116A1EB2" w14:textId="2F285294" w:rsidR="00EA71C1" w:rsidRDefault="00EA71C1" w:rsidP="00575DA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</w:p>
          <w:p w14:paraId="38F4CF48" w14:textId="77777777" w:rsidR="00EA71C1" w:rsidRDefault="00EA71C1" w:rsidP="00575DA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  <w:bookmarkStart w:id="0" w:name="_GoBack"/>
            <w:bookmarkEnd w:id="0"/>
          </w:p>
          <w:p w14:paraId="529AA071" w14:textId="4B8FCF89" w:rsidR="00136436" w:rsidRPr="00CE5CBF" w:rsidRDefault="00136436" w:rsidP="00CE5CBF">
            <w:pPr>
              <w:pStyle w:val="BodyText2"/>
              <w:widowControl w:val="0"/>
              <w:spacing w:line="254" w:lineRule="atLeast"/>
              <w:ind w:left="22" w:hanging="22"/>
              <w:rPr>
                <w:rFonts w:ascii="Tahoma" w:hAnsi="Tahoma" w:cs="Tahoma"/>
                <w:szCs w:val="20"/>
              </w:rPr>
            </w:pPr>
          </w:p>
        </w:tc>
      </w:tr>
    </w:tbl>
    <w:p w14:paraId="431BB14E" w14:textId="77777777" w:rsidR="00556816" w:rsidRPr="00A87E23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  <w:highlight w:val="yellow"/>
        </w:rPr>
      </w:pPr>
    </w:p>
    <w:p w14:paraId="186DC8B7" w14:textId="77777777" w:rsidR="004B34B5" w:rsidRPr="00A87E23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14:paraId="46B9E3FB" w14:textId="77777777" w:rsidR="004B34B5" w:rsidRPr="00A87E23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A87E23">
        <w:rPr>
          <w:rFonts w:ascii="Tahoma" w:hAnsi="Tahoma" w:cs="Tahoma"/>
          <w:szCs w:val="20"/>
        </w:rPr>
        <w:t>Spremembe</w:t>
      </w:r>
      <w:r w:rsidR="00556816" w:rsidRPr="00A87E23">
        <w:rPr>
          <w:rFonts w:ascii="Tahoma" w:hAnsi="Tahoma" w:cs="Tahoma"/>
          <w:szCs w:val="20"/>
        </w:rPr>
        <w:t xml:space="preserve"> </w:t>
      </w:r>
      <w:r w:rsidRPr="00A87E23">
        <w:rPr>
          <w:rFonts w:ascii="Tahoma" w:hAnsi="Tahoma" w:cs="Tahoma"/>
          <w:szCs w:val="20"/>
        </w:rPr>
        <w:t>so</w:t>
      </w:r>
      <w:r w:rsidR="00556816" w:rsidRPr="00A87E23">
        <w:rPr>
          <w:rFonts w:ascii="Tahoma" w:hAnsi="Tahoma" w:cs="Tahoma"/>
          <w:szCs w:val="20"/>
        </w:rPr>
        <w:t xml:space="preserve"> sestavni del razpisne dokumentacije in </w:t>
      </w:r>
      <w:r w:rsidRPr="00A87E23">
        <w:rPr>
          <w:rFonts w:ascii="Tahoma" w:hAnsi="Tahoma" w:cs="Tahoma"/>
          <w:szCs w:val="20"/>
        </w:rPr>
        <w:t>jih</w:t>
      </w:r>
      <w:r w:rsidR="00556816" w:rsidRPr="00A87E23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A87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40602" w14:textId="77777777" w:rsidR="006450FB" w:rsidRDefault="006450FB">
      <w:r>
        <w:separator/>
      </w:r>
    </w:p>
  </w:endnote>
  <w:endnote w:type="continuationSeparator" w:id="0">
    <w:p w14:paraId="2175857D" w14:textId="77777777" w:rsidR="006450FB" w:rsidRDefault="0064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E1ABE" w14:textId="77777777" w:rsidR="00046E3A" w:rsidRDefault="00046E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B32A1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151239C8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642297F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33ED343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C3BA15B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6AA0F1B" w14:textId="77777777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87E2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773F5F41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55364A41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9A106" w14:textId="77777777" w:rsidR="00A17575" w:rsidRDefault="00A17575" w:rsidP="002507C2">
    <w:pPr>
      <w:pStyle w:val="Footer"/>
      <w:ind w:firstLine="540"/>
    </w:pPr>
    <w:r>
      <w:t xml:space="preserve">  </w:t>
    </w:r>
    <w:r w:rsidR="00046E3A" w:rsidRPr="00643501">
      <w:rPr>
        <w:noProof/>
        <w:lang w:eastAsia="sl-SI"/>
      </w:rPr>
      <w:drawing>
        <wp:inline distT="0" distB="0" distL="0" distR="0" wp14:anchorId="60CFD590" wp14:editId="2040E2B6">
          <wp:extent cx="53911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46E3A" w:rsidRPr="00643501">
      <w:rPr>
        <w:noProof/>
        <w:lang w:eastAsia="sl-SI"/>
      </w:rPr>
      <w:drawing>
        <wp:inline distT="0" distB="0" distL="0" distR="0" wp14:anchorId="74461B15" wp14:editId="4089F2F5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46E3A" w:rsidRPr="00CF74F9">
      <w:rPr>
        <w:noProof/>
        <w:lang w:eastAsia="sl-SI"/>
      </w:rPr>
      <w:drawing>
        <wp:inline distT="0" distB="0" distL="0" distR="0" wp14:anchorId="073A8470" wp14:editId="6AF77196">
          <wp:extent cx="234188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0334F13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51585" w14:textId="77777777" w:rsidR="006450FB" w:rsidRDefault="006450FB">
      <w:r>
        <w:separator/>
      </w:r>
    </w:p>
  </w:footnote>
  <w:footnote w:type="continuationSeparator" w:id="0">
    <w:p w14:paraId="3E198F88" w14:textId="77777777" w:rsidR="006450FB" w:rsidRDefault="00645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FB585" w14:textId="77777777" w:rsidR="00046E3A" w:rsidRDefault="00046E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C72F3" w14:textId="77777777" w:rsidR="00046E3A" w:rsidRDefault="00046E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1BC12" w14:textId="77777777" w:rsidR="00046E3A" w:rsidRDefault="00046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A1021"/>
    <w:multiLevelType w:val="hybridMultilevel"/>
    <w:tmpl w:val="47EEE970"/>
    <w:lvl w:ilvl="0" w:tplc="CFDEFFA0">
      <w:start w:val="1"/>
      <w:numFmt w:val="bullet"/>
      <w:lvlText w:val="-"/>
      <w:lvlJc w:val="left"/>
      <w:pPr>
        <w:ind w:left="67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7FF2C94"/>
    <w:multiLevelType w:val="hybridMultilevel"/>
    <w:tmpl w:val="462A11F6"/>
    <w:lvl w:ilvl="0" w:tplc="F4645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41371BDA"/>
    <w:multiLevelType w:val="hybridMultilevel"/>
    <w:tmpl w:val="9D6017C4"/>
    <w:lvl w:ilvl="0" w:tplc="7F9CFE9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707A7"/>
    <w:multiLevelType w:val="hybridMultilevel"/>
    <w:tmpl w:val="EAFA293C"/>
    <w:lvl w:ilvl="0" w:tplc="6E2E60E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A468B"/>
    <w:multiLevelType w:val="hybridMultilevel"/>
    <w:tmpl w:val="403E1B36"/>
    <w:lvl w:ilvl="0" w:tplc="D038A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1" w15:restartNumberingAfterBreak="0">
    <w:nsid w:val="6B2D6433"/>
    <w:multiLevelType w:val="hybridMultilevel"/>
    <w:tmpl w:val="7B60A0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22"/>
  </w:num>
  <w:num w:numId="4">
    <w:abstractNumId w:val="7"/>
  </w:num>
  <w:num w:numId="5">
    <w:abstractNumId w:val="16"/>
  </w:num>
  <w:num w:numId="6">
    <w:abstractNumId w:val="20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3"/>
  </w:num>
  <w:num w:numId="13">
    <w:abstractNumId w:val="13"/>
  </w:num>
  <w:num w:numId="14">
    <w:abstractNumId w:val="15"/>
  </w:num>
  <w:num w:numId="15">
    <w:abstractNumId w:val="12"/>
  </w:num>
  <w:num w:numId="16">
    <w:abstractNumId w:val="4"/>
  </w:num>
  <w:num w:numId="17">
    <w:abstractNumId w:val="10"/>
  </w:num>
  <w:num w:numId="18">
    <w:abstractNumId w:val="21"/>
  </w:num>
  <w:num w:numId="19">
    <w:abstractNumId w:val="2"/>
  </w:num>
  <w:num w:numId="20">
    <w:abstractNumId w:val="9"/>
  </w:num>
  <w:num w:numId="21">
    <w:abstractNumId w:val="19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3A"/>
    <w:rsid w:val="00026F26"/>
    <w:rsid w:val="00046E3A"/>
    <w:rsid w:val="000646A9"/>
    <w:rsid w:val="00093664"/>
    <w:rsid w:val="00095E3F"/>
    <w:rsid w:val="00122E7C"/>
    <w:rsid w:val="00133DEB"/>
    <w:rsid w:val="00136436"/>
    <w:rsid w:val="00176D11"/>
    <w:rsid w:val="001836BB"/>
    <w:rsid w:val="00185389"/>
    <w:rsid w:val="00185DAA"/>
    <w:rsid w:val="001D257B"/>
    <w:rsid w:val="001E4804"/>
    <w:rsid w:val="002128D0"/>
    <w:rsid w:val="00214A97"/>
    <w:rsid w:val="002507C2"/>
    <w:rsid w:val="00271AFE"/>
    <w:rsid w:val="00282E3C"/>
    <w:rsid w:val="00291056"/>
    <w:rsid w:val="00295E47"/>
    <w:rsid w:val="002A57E6"/>
    <w:rsid w:val="002B5129"/>
    <w:rsid w:val="002D7198"/>
    <w:rsid w:val="003133A6"/>
    <w:rsid w:val="003A232F"/>
    <w:rsid w:val="003B0681"/>
    <w:rsid w:val="0040627D"/>
    <w:rsid w:val="00420A26"/>
    <w:rsid w:val="00424A5A"/>
    <w:rsid w:val="004274FF"/>
    <w:rsid w:val="0045503E"/>
    <w:rsid w:val="004B34B5"/>
    <w:rsid w:val="00530941"/>
    <w:rsid w:val="00556816"/>
    <w:rsid w:val="0056069D"/>
    <w:rsid w:val="00575DA0"/>
    <w:rsid w:val="00591D29"/>
    <w:rsid w:val="005B3896"/>
    <w:rsid w:val="006268B8"/>
    <w:rsid w:val="00637BE6"/>
    <w:rsid w:val="00641F68"/>
    <w:rsid w:val="006450FB"/>
    <w:rsid w:val="00693961"/>
    <w:rsid w:val="006C1BD3"/>
    <w:rsid w:val="006C2101"/>
    <w:rsid w:val="006F0516"/>
    <w:rsid w:val="00751244"/>
    <w:rsid w:val="00760C02"/>
    <w:rsid w:val="00773933"/>
    <w:rsid w:val="007D6794"/>
    <w:rsid w:val="007E067F"/>
    <w:rsid w:val="007F7B28"/>
    <w:rsid w:val="00826B91"/>
    <w:rsid w:val="0087475F"/>
    <w:rsid w:val="00880BC1"/>
    <w:rsid w:val="00886791"/>
    <w:rsid w:val="008908BE"/>
    <w:rsid w:val="008F314A"/>
    <w:rsid w:val="009205C0"/>
    <w:rsid w:val="009450EC"/>
    <w:rsid w:val="00984FCC"/>
    <w:rsid w:val="009A3343"/>
    <w:rsid w:val="00A05C73"/>
    <w:rsid w:val="00A17575"/>
    <w:rsid w:val="00A24443"/>
    <w:rsid w:val="00A56327"/>
    <w:rsid w:val="00A6626B"/>
    <w:rsid w:val="00A87E23"/>
    <w:rsid w:val="00AA7B23"/>
    <w:rsid w:val="00AB6E6C"/>
    <w:rsid w:val="00AE49B6"/>
    <w:rsid w:val="00B05C73"/>
    <w:rsid w:val="00B16BDB"/>
    <w:rsid w:val="00B262A4"/>
    <w:rsid w:val="00B41055"/>
    <w:rsid w:val="00BA38BA"/>
    <w:rsid w:val="00BB68CB"/>
    <w:rsid w:val="00BC5223"/>
    <w:rsid w:val="00BD5B0C"/>
    <w:rsid w:val="00C501E7"/>
    <w:rsid w:val="00CE5CBF"/>
    <w:rsid w:val="00D173E4"/>
    <w:rsid w:val="00D231C5"/>
    <w:rsid w:val="00D61D9A"/>
    <w:rsid w:val="00DB5BDC"/>
    <w:rsid w:val="00E312AB"/>
    <w:rsid w:val="00E45219"/>
    <w:rsid w:val="00E51016"/>
    <w:rsid w:val="00E85D19"/>
    <w:rsid w:val="00EA1D23"/>
    <w:rsid w:val="00EA71C1"/>
    <w:rsid w:val="00EB24F7"/>
    <w:rsid w:val="00EE04F2"/>
    <w:rsid w:val="00F05FBF"/>
    <w:rsid w:val="00F1713E"/>
    <w:rsid w:val="00F351DB"/>
    <w:rsid w:val="00F776F4"/>
    <w:rsid w:val="00FA1E40"/>
    <w:rsid w:val="00FC7465"/>
    <w:rsid w:val="00FF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7A7BD9"/>
  <w15:chartTrackingRefBased/>
  <w15:docId w15:val="{92F48B0F-C758-48D7-910F-E8FE2895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11</TotalTime>
  <Pages>1</Pages>
  <Words>184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Martina Kokalj</dc:creator>
  <cp:keywords/>
  <dc:description/>
  <cp:lastModifiedBy>Sabina</cp:lastModifiedBy>
  <cp:revision>13</cp:revision>
  <cp:lastPrinted>2020-07-09T04:59:00Z</cp:lastPrinted>
  <dcterms:created xsi:type="dcterms:W3CDTF">2020-12-03T11:15:00Z</dcterms:created>
  <dcterms:modified xsi:type="dcterms:W3CDTF">2020-12-03T17:31:00Z</dcterms:modified>
</cp:coreProperties>
</file>